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CF" w:rsidRPr="004851CF" w:rsidRDefault="004851CF" w:rsidP="004851CF">
      <w:pPr>
        <w:rPr>
          <w:b/>
          <w:lang w:val="en-US"/>
        </w:rPr>
      </w:pPr>
      <w:r w:rsidRPr="004851CF">
        <w:rPr>
          <w:b/>
          <w:lang w:val="en-US"/>
        </w:rPr>
        <w:t>Case Study: Hard Rock Café's Global Strategy (pp. 55–56) and Pearson Video Library</w:t>
      </w:r>
    </w:p>
    <w:p w:rsidR="004851CF" w:rsidRPr="004851CF" w:rsidRDefault="004851CF" w:rsidP="004851CF">
      <w:pPr>
        <w:rPr>
          <w:b/>
          <w:lang w:val="en-US"/>
        </w:rPr>
      </w:pPr>
      <w:r w:rsidRPr="004851CF">
        <w:rPr>
          <w:b/>
          <w:lang w:val="en-US"/>
        </w:rPr>
        <w:t xml:space="preserve">Watch the </w:t>
      </w:r>
      <w:r w:rsidRPr="004851CF">
        <w:rPr>
          <w:b/>
          <w:i/>
          <w:iCs/>
          <w:lang w:val="en-US"/>
        </w:rPr>
        <w:t>Hard Rock Café's Global Strategy</w:t>
      </w:r>
      <w:r w:rsidRPr="004851CF">
        <w:rPr>
          <w:b/>
          <w:lang w:val="en-US"/>
        </w:rPr>
        <w:t xml:space="preserve"> video located in the Pearson Video Library section in the Introduction &amp; Resources area. You can also read more about its strategy on pages 55–56 in your textbook. Once you have watched and read the case study, answer the questions below.</w:t>
      </w:r>
    </w:p>
    <w:p w:rsidR="004851CF" w:rsidRPr="004851CF" w:rsidRDefault="004851CF" w:rsidP="004851CF">
      <w:pPr>
        <w:rPr>
          <w:b/>
          <w:lang w:val="en-US"/>
        </w:rPr>
      </w:pPr>
      <w:r w:rsidRPr="004851CF">
        <w:rPr>
          <w:b/>
          <w:lang w:val="en-US"/>
        </w:rPr>
        <w:t>Case Study Questions</w:t>
      </w:r>
    </w:p>
    <w:p w:rsidR="004851CF" w:rsidRPr="004851CF" w:rsidRDefault="004851CF" w:rsidP="004851CF">
      <w:pPr>
        <w:numPr>
          <w:ilvl w:val="0"/>
          <w:numId w:val="1"/>
        </w:numPr>
        <w:rPr>
          <w:b/>
          <w:lang w:val="en-US"/>
        </w:rPr>
      </w:pPr>
      <w:r w:rsidRPr="004851CF">
        <w:rPr>
          <w:b/>
          <w:lang w:val="en-US"/>
        </w:rPr>
        <w:t>Identify the strategic changes that have taken place at Hard Rock Cafe since its founding in 1971.</w:t>
      </w:r>
    </w:p>
    <w:p w:rsidR="004851CF" w:rsidRPr="004851CF" w:rsidRDefault="004851CF" w:rsidP="004851CF">
      <w:pPr>
        <w:numPr>
          <w:ilvl w:val="0"/>
          <w:numId w:val="1"/>
        </w:numPr>
        <w:rPr>
          <w:b/>
          <w:lang w:val="en-US"/>
        </w:rPr>
      </w:pPr>
      <w:r w:rsidRPr="004851CF">
        <w:rPr>
          <w:b/>
          <w:lang w:val="en-US"/>
        </w:rPr>
        <w:t>As Hard Rock Cafe has changed its strategy, how has its responses to some the 10 decisions of OM changed?</w:t>
      </w:r>
    </w:p>
    <w:p w:rsidR="004851CF" w:rsidRPr="004851CF" w:rsidRDefault="004851CF" w:rsidP="004851CF">
      <w:pPr>
        <w:rPr>
          <w:b/>
          <w:lang w:val="en-US"/>
        </w:rPr>
      </w:pPr>
      <w:r w:rsidRPr="004851CF">
        <w:rPr>
          <w:b/>
          <w:lang w:val="en-US"/>
        </w:rPr>
        <w:t>The specifications for this Case Study and the grading rubric can found in the Case Study section in the Introduction &amp; Resources area.</w:t>
      </w:r>
    </w:p>
    <w:p w:rsidR="004851CF" w:rsidRPr="004851CF" w:rsidRDefault="004851CF" w:rsidP="004851CF">
      <w:pPr>
        <w:rPr>
          <w:lang w:val="en-US"/>
        </w:rPr>
      </w:pPr>
      <w:r w:rsidRPr="004851CF">
        <w:rPr>
          <w:b/>
          <w:lang w:val="en-US"/>
        </w:rPr>
        <w:t>Don't forget to submit your assignment</w:t>
      </w:r>
      <w:r w:rsidRPr="004851CF">
        <w:rPr>
          <w:lang w:val="en-US"/>
        </w:rPr>
        <w:t>.</w:t>
      </w:r>
    </w:p>
    <w:p w:rsidR="004851CF" w:rsidRPr="004851CF" w:rsidRDefault="004851CF" w:rsidP="004851CF">
      <w:pPr>
        <w:rPr>
          <w:lang w:val="en-IN"/>
        </w:rPr>
      </w:pPr>
    </w:p>
    <w:p w:rsidR="000810D0" w:rsidRDefault="000810D0"/>
    <w:sectPr w:rsidR="000810D0" w:rsidSect="000810D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36A8C"/>
    <w:multiLevelType w:val="multilevel"/>
    <w:tmpl w:val="7F16F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851CF"/>
    <w:rsid w:val="0000344B"/>
    <w:rsid w:val="000045B6"/>
    <w:rsid w:val="000078F0"/>
    <w:rsid w:val="000152A0"/>
    <w:rsid w:val="00017608"/>
    <w:rsid w:val="00021203"/>
    <w:rsid w:val="00021DFB"/>
    <w:rsid w:val="000229C6"/>
    <w:rsid w:val="00024123"/>
    <w:rsid w:val="0003788E"/>
    <w:rsid w:val="00041B4D"/>
    <w:rsid w:val="0004508D"/>
    <w:rsid w:val="00045C12"/>
    <w:rsid w:val="0005254A"/>
    <w:rsid w:val="000540F7"/>
    <w:rsid w:val="0005799D"/>
    <w:rsid w:val="000614B7"/>
    <w:rsid w:val="00072919"/>
    <w:rsid w:val="0007603A"/>
    <w:rsid w:val="00080069"/>
    <w:rsid w:val="000810D0"/>
    <w:rsid w:val="000919EE"/>
    <w:rsid w:val="00097B3F"/>
    <w:rsid w:val="000A0F01"/>
    <w:rsid w:val="000A41B6"/>
    <w:rsid w:val="000B2BCE"/>
    <w:rsid w:val="000B3D5A"/>
    <w:rsid w:val="000C78D0"/>
    <w:rsid w:val="000D6F16"/>
    <w:rsid w:val="000E08AB"/>
    <w:rsid w:val="000F1978"/>
    <w:rsid w:val="000F4C58"/>
    <w:rsid w:val="00105746"/>
    <w:rsid w:val="00113C5A"/>
    <w:rsid w:val="00124948"/>
    <w:rsid w:val="00132BCA"/>
    <w:rsid w:val="0013712C"/>
    <w:rsid w:val="001639B3"/>
    <w:rsid w:val="00171462"/>
    <w:rsid w:val="0017258C"/>
    <w:rsid w:val="00173493"/>
    <w:rsid w:val="0019119B"/>
    <w:rsid w:val="00192B73"/>
    <w:rsid w:val="0019550B"/>
    <w:rsid w:val="001C1149"/>
    <w:rsid w:val="001C6BA3"/>
    <w:rsid w:val="001C7211"/>
    <w:rsid w:val="001F316A"/>
    <w:rsid w:val="00212B65"/>
    <w:rsid w:val="0022307F"/>
    <w:rsid w:val="00223108"/>
    <w:rsid w:val="00225F3E"/>
    <w:rsid w:val="002260FA"/>
    <w:rsid w:val="00237F09"/>
    <w:rsid w:val="002416F7"/>
    <w:rsid w:val="002468B8"/>
    <w:rsid w:val="002627BA"/>
    <w:rsid w:val="00273303"/>
    <w:rsid w:val="00277600"/>
    <w:rsid w:val="002835D1"/>
    <w:rsid w:val="00283A45"/>
    <w:rsid w:val="0029273F"/>
    <w:rsid w:val="002A0FE8"/>
    <w:rsid w:val="002A1392"/>
    <w:rsid w:val="002C069E"/>
    <w:rsid w:val="002C545A"/>
    <w:rsid w:val="002D6004"/>
    <w:rsid w:val="002E23FA"/>
    <w:rsid w:val="002E5D96"/>
    <w:rsid w:val="002F5E06"/>
    <w:rsid w:val="00301C65"/>
    <w:rsid w:val="00304EE2"/>
    <w:rsid w:val="00305E87"/>
    <w:rsid w:val="00312267"/>
    <w:rsid w:val="003442B8"/>
    <w:rsid w:val="003455F8"/>
    <w:rsid w:val="0034679A"/>
    <w:rsid w:val="0035107B"/>
    <w:rsid w:val="00354D67"/>
    <w:rsid w:val="00377A64"/>
    <w:rsid w:val="00381AFB"/>
    <w:rsid w:val="0039511A"/>
    <w:rsid w:val="00396B67"/>
    <w:rsid w:val="003A01D1"/>
    <w:rsid w:val="003A023B"/>
    <w:rsid w:val="003A22C8"/>
    <w:rsid w:val="003A32A6"/>
    <w:rsid w:val="003B46DC"/>
    <w:rsid w:val="003C1136"/>
    <w:rsid w:val="003D4A92"/>
    <w:rsid w:val="003D7E14"/>
    <w:rsid w:val="003E23BB"/>
    <w:rsid w:val="003E70B4"/>
    <w:rsid w:val="003F1DC0"/>
    <w:rsid w:val="003F25B0"/>
    <w:rsid w:val="003F45B7"/>
    <w:rsid w:val="003F50C7"/>
    <w:rsid w:val="003F6A18"/>
    <w:rsid w:val="004029AC"/>
    <w:rsid w:val="0040392B"/>
    <w:rsid w:val="0040501B"/>
    <w:rsid w:val="004206ED"/>
    <w:rsid w:val="00422919"/>
    <w:rsid w:val="00423AF0"/>
    <w:rsid w:val="0043331B"/>
    <w:rsid w:val="004337C5"/>
    <w:rsid w:val="004459EE"/>
    <w:rsid w:val="004523B7"/>
    <w:rsid w:val="00467CC4"/>
    <w:rsid w:val="00470AB2"/>
    <w:rsid w:val="0047118B"/>
    <w:rsid w:val="00473939"/>
    <w:rsid w:val="00480D8C"/>
    <w:rsid w:val="00482F82"/>
    <w:rsid w:val="004851CF"/>
    <w:rsid w:val="00491E12"/>
    <w:rsid w:val="004A2D89"/>
    <w:rsid w:val="004A42A3"/>
    <w:rsid w:val="004A5CE9"/>
    <w:rsid w:val="004A6CF9"/>
    <w:rsid w:val="004B471F"/>
    <w:rsid w:val="004B66FE"/>
    <w:rsid w:val="004D0A84"/>
    <w:rsid w:val="004D2808"/>
    <w:rsid w:val="004D364D"/>
    <w:rsid w:val="004D5D4E"/>
    <w:rsid w:val="004D7B56"/>
    <w:rsid w:val="004E044A"/>
    <w:rsid w:val="004E0598"/>
    <w:rsid w:val="004E2F18"/>
    <w:rsid w:val="004E7317"/>
    <w:rsid w:val="004F0EDB"/>
    <w:rsid w:val="0051185A"/>
    <w:rsid w:val="005138A1"/>
    <w:rsid w:val="00515842"/>
    <w:rsid w:val="0052079D"/>
    <w:rsid w:val="00544855"/>
    <w:rsid w:val="0054787E"/>
    <w:rsid w:val="00552521"/>
    <w:rsid w:val="005559A5"/>
    <w:rsid w:val="00561C0D"/>
    <w:rsid w:val="00566D2C"/>
    <w:rsid w:val="005770FD"/>
    <w:rsid w:val="00583372"/>
    <w:rsid w:val="00585DC7"/>
    <w:rsid w:val="00586C45"/>
    <w:rsid w:val="005946E1"/>
    <w:rsid w:val="005A4C8D"/>
    <w:rsid w:val="005A558D"/>
    <w:rsid w:val="005B2902"/>
    <w:rsid w:val="005B77DE"/>
    <w:rsid w:val="005C189F"/>
    <w:rsid w:val="005D0C6A"/>
    <w:rsid w:val="005D3F5E"/>
    <w:rsid w:val="005D6E15"/>
    <w:rsid w:val="005E59A1"/>
    <w:rsid w:val="005E5D03"/>
    <w:rsid w:val="005F04CB"/>
    <w:rsid w:val="00600FE9"/>
    <w:rsid w:val="00603AC1"/>
    <w:rsid w:val="0061159C"/>
    <w:rsid w:val="00620DFA"/>
    <w:rsid w:val="00631716"/>
    <w:rsid w:val="0064293E"/>
    <w:rsid w:val="0064371D"/>
    <w:rsid w:val="006440E4"/>
    <w:rsid w:val="00657410"/>
    <w:rsid w:val="00664245"/>
    <w:rsid w:val="00673CCD"/>
    <w:rsid w:val="00677A94"/>
    <w:rsid w:val="00684EA1"/>
    <w:rsid w:val="00691B23"/>
    <w:rsid w:val="006A7618"/>
    <w:rsid w:val="006C0CA2"/>
    <w:rsid w:val="006D4FAE"/>
    <w:rsid w:val="006E06BF"/>
    <w:rsid w:val="006F1D69"/>
    <w:rsid w:val="007025D7"/>
    <w:rsid w:val="00705006"/>
    <w:rsid w:val="00720878"/>
    <w:rsid w:val="007578F3"/>
    <w:rsid w:val="00765E1E"/>
    <w:rsid w:val="007674FC"/>
    <w:rsid w:val="00776D5D"/>
    <w:rsid w:val="007861CE"/>
    <w:rsid w:val="007941FC"/>
    <w:rsid w:val="007A2DD5"/>
    <w:rsid w:val="007A51EC"/>
    <w:rsid w:val="007A55F0"/>
    <w:rsid w:val="007B4BE3"/>
    <w:rsid w:val="007D3D1B"/>
    <w:rsid w:val="007D5E89"/>
    <w:rsid w:val="007E14B9"/>
    <w:rsid w:val="007E3368"/>
    <w:rsid w:val="007E3FB1"/>
    <w:rsid w:val="007E5014"/>
    <w:rsid w:val="007E5719"/>
    <w:rsid w:val="00800044"/>
    <w:rsid w:val="008161CD"/>
    <w:rsid w:val="008206AF"/>
    <w:rsid w:val="00824A05"/>
    <w:rsid w:val="00827BC5"/>
    <w:rsid w:val="008303A3"/>
    <w:rsid w:val="0084018A"/>
    <w:rsid w:val="008418D0"/>
    <w:rsid w:val="008444E5"/>
    <w:rsid w:val="008450BE"/>
    <w:rsid w:val="00852294"/>
    <w:rsid w:val="00854121"/>
    <w:rsid w:val="00867C47"/>
    <w:rsid w:val="0087244C"/>
    <w:rsid w:val="00874B5B"/>
    <w:rsid w:val="008750F7"/>
    <w:rsid w:val="00875839"/>
    <w:rsid w:val="00882B62"/>
    <w:rsid w:val="00890809"/>
    <w:rsid w:val="008C4848"/>
    <w:rsid w:val="008C49FD"/>
    <w:rsid w:val="008C5DAB"/>
    <w:rsid w:val="008D16CD"/>
    <w:rsid w:val="008E0CA6"/>
    <w:rsid w:val="008E15A7"/>
    <w:rsid w:val="008E2E56"/>
    <w:rsid w:val="008E3E9A"/>
    <w:rsid w:val="008F0D2A"/>
    <w:rsid w:val="008F1D62"/>
    <w:rsid w:val="008F2229"/>
    <w:rsid w:val="008F6637"/>
    <w:rsid w:val="008F74D7"/>
    <w:rsid w:val="0090363E"/>
    <w:rsid w:val="0091156D"/>
    <w:rsid w:val="00936019"/>
    <w:rsid w:val="00940836"/>
    <w:rsid w:val="00944D74"/>
    <w:rsid w:val="009545AF"/>
    <w:rsid w:val="009546FD"/>
    <w:rsid w:val="0096288C"/>
    <w:rsid w:val="00964A29"/>
    <w:rsid w:val="0097065F"/>
    <w:rsid w:val="0097609D"/>
    <w:rsid w:val="009812B5"/>
    <w:rsid w:val="0099115D"/>
    <w:rsid w:val="009933A0"/>
    <w:rsid w:val="00997F97"/>
    <w:rsid w:val="009A1B21"/>
    <w:rsid w:val="009B137C"/>
    <w:rsid w:val="009C76DB"/>
    <w:rsid w:val="009E0DFC"/>
    <w:rsid w:val="009E15A6"/>
    <w:rsid w:val="009E76F3"/>
    <w:rsid w:val="009F0405"/>
    <w:rsid w:val="009F46C6"/>
    <w:rsid w:val="009F636A"/>
    <w:rsid w:val="009F7A1C"/>
    <w:rsid w:val="00A01EEF"/>
    <w:rsid w:val="00A040B9"/>
    <w:rsid w:val="00A05F4C"/>
    <w:rsid w:val="00A06645"/>
    <w:rsid w:val="00A128AB"/>
    <w:rsid w:val="00A14C5E"/>
    <w:rsid w:val="00A22E2F"/>
    <w:rsid w:val="00A306F6"/>
    <w:rsid w:val="00A33008"/>
    <w:rsid w:val="00A40D18"/>
    <w:rsid w:val="00A43FB0"/>
    <w:rsid w:val="00A724F0"/>
    <w:rsid w:val="00A84E79"/>
    <w:rsid w:val="00A90172"/>
    <w:rsid w:val="00A9211E"/>
    <w:rsid w:val="00A92707"/>
    <w:rsid w:val="00AA14F6"/>
    <w:rsid w:val="00AB799E"/>
    <w:rsid w:val="00AC5570"/>
    <w:rsid w:val="00AC7BE6"/>
    <w:rsid w:val="00AE08FD"/>
    <w:rsid w:val="00AE125E"/>
    <w:rsid w:val="00AF16A8"/>
    <w:rsid w:val="00AF24CC"/>
    <w:rsid w:val="00AF3307"/>
    <w:rsid w:val="00B013B2"/>
    <w:rsid w:val="00B07246"/>
    <w:rsid w:val="00B10C36"/>
    <w:rsid w:val="00B1110F"/>
    <w:rsid w:val="00B116E6"/>
    <w:rsid w:val="00B13E39"/>
    <w:rsid w:val="00B14968"/>
    <w:rsid w:val="00B23839"/>
    <w:rsid w:val="00B243DF"/>
    <w:rsid w:val="00B25B84"/>
    <w:rsid w:val="00B361C8"/>
    <w:rsid w:val="00B37720"/>
    <w:rsid w:val="00B41737"/>
    <w:rsid w:val="00B422C0"/>
    <w:rsid w:val="00B51EDC"/>
    <w:rsid w:val="00B53E91"/>
    <w:rsid w:val="00B56D29"/>
    <w:rsid w:val="00B644F8"/>
    <w:rsid w:val="00B80832"/>
    <w:rsid w:val="00B84D54"/>
    <w:rsid w:val="00B84E4D"/>
    <w:rsid w:val="00B94096"/>
    <w:rsid w:val="00BC5823"/>
    <w:rsid w:val="00BD247D"/>
    <w:rsid w:val="00BE29A5"/>
    <w:rsid w:val="00BE32AF"/>
    <w:rsid w:val="00BE6DD5"/>
    <w:rsid w:val="00BF212C"/>
    <w:rsid w:val="00C021F6"/>
    <w:rsid w:val="00C03D24"/>
    <w:rsid w:val="00C0546A"/>
    <w:rsid w:val="00C17401"/>
    <w:rsid w:val="00C26A8A"/>
    <w:rsid w:val="00C403F5"/>
    <w:rsid w:val="00C4328B"/>
    <w:rsid w:val="00C45654"/>
    <w:rsid w:val="00C46251"/>
    <w:rsid w:val="00C502FE"/>
    <w:rsid w:val="00C738A3"/>
    <w:rsid w:val="00C82FA4"/>
    <w:rsid w:val="00C91264"/>
    <w:rsid w:val="00C94C99"/>
    <w:rsid w:val="00C94CF4"/>
    <w:rsid w:val="00CA299B"/>
    <w:rsid w:val="00CA348A"/>
    <w:rsid w:val="00CA46CE"/>
    <w:rsid w:val="00CA5B00"/>
    <w:rsid w:val="00CA5C4C"/>
    <w:rsid w:val="00CB094F"/>
    <w:rsid w:val="00CC16F0"/>
    <w:rsid w:val="00CC195F"/>
    <w:rsid w:val="00CC48C5"/>
    <w:rsid w:val="00CC5404"/>
    <w:rsid w:val="00CD12C3"/>
    <w:rsid w:val="00CE2941"/>
    <w:rsid w:val="00CE604E"/>
    <w:rsid w:val="00CF5180"/>
    <w:rsid w:val="00D03193"/>
    <w:rsid w:val="00D05954"/>
    <w:rsid w:val="00D0621F"/>
    <w:rsid w:val="00D06FA3"/>
    <w:rsid w:val="00D07CB6"/>
    <w:rsid w:val="00D101A2"/>
    <w:rsid w:val="00D1125B"/>
    <w:rsid w:val="00D27446"/>
    <w:rsid w:val="00D30585"/>
    <w:rsid w:val="00D32465"/>
    <w:rsid w:val="00D33E07"/>
    <w:rsid w:val="00D41B50"/>
    <w:rsid w:val="00D510E2"/>
    <w:rsid w:val="00D638D0"/>
    <w:rsid w:val="00D63B2C"/>
    <w:rsid w:val="00D65647"/>
    <w:rsid w:val="00D7604C"/>
    <w:rsid w:val="00D81679"/>
    <w:rsid w:val="00D835AA"/>
    <w:rsid w:val="00D874E0"/>
    <w:rsid w:val="00D90E6C"/>
    <w:rsid w:val="00D92408"/>
    <w:rsid w:val="00DA0395"/>
    <w:rsid w:val="00DA2581"/>
    <w:rsid w:val="00DA4439"/>
    <w:rsid w:val="00DB7C42"/>
    <w:rsid w:val="00DC5CB9"/>
    <w:rsid w:val="00DC6C72"/>
    <w:rsid w:val="00DC78A5"/>
    <w:rsid w:val="00DE004D"/>
    <w:rsid w:val="00DE3B44"/>
    <w:rsid w:val="00DE5079"/>
    <w:rsid w:val="00DF178A"/>
    <w:rsid w:val="00E00436"/>
    <w:rsid w:val="00E05804"/>
    <w:rsid w:val="00E16EB5"/>
    <w:rsid w:val="00E17D4F"/>
    <w:rsid w:val="00E278F4"/>
    <w:rsid w:val="00E37CB5"/>
    <w:rsid w:val="00E42E4E"/>
    <w:rsid w:val="00E50A90"/>
    <w:rsid w:val="00E50D60"/>
    <w:rsid w:val="00E526D4"/>
    <w:rsid w:val="00E6290F"/>
    <w:rsid w:val="00E645B9"/>
    <w:rsid w:val="00E71452"/>
    <w:rsid w:val="00E7509F"/>
    <w:rsid w:val="00E86556"/>
    <w:rsid w:val="00E96B0D"/>
    <w:rsid w:val="00EA3E64"/>
    <w:rsid w:val="00EA74E7"/>
    <w:rsid w:val="00EC6D1E"/>
    <w:rsid w:val="00ED06B2"/>
    <w:rsid w:val="00EE489F"/>
    <w:rsid w:val="00EE4D80"/>
    <w:rsid w:val="00EE65C4"/>
    <w:rsid w:val="00EF167E"/>
    <w:rsid w:val="00EF744D"/>
    <w:rsid w:val="00EF7E7B"/>
    <w:rsid w:val="00F04FD3"/>
    <w:rsid w:val="00F06EBD"/>
    <w:rsid w:val="00F07C3A"/>
    <w:rsid w:val="00F12576"/>
    <w:rsid w:val="00F12C0F"/>
    <w:rsid w:val="00F27184"/>
    <w:rsid w:val="00F30B54"/>
    <w:rsid w:val="00F314C0"/>
    <w:rsid w:val="00F60815"/>
    <w:rsid w:val="00F6253B"/>
    <w:rsid w:val="00F63986"/>
    <w:rsid w:val="00F756E2"/>
    <w:rsid w:val="00F76833"/>
    <w:rsid w:val="00F87F1F"/>
    <w:rsid w:val="00F91FF6"/>
    <w:rsid w:val="00FB197C"/>
    <w:rsid w:val="00FC092C"/>
    <w:rsid w:val="00FE1906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PA format"/>
    <w:qFormat/>
    <w:rsid w:val="004206ED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8FD"/>
    <w:pPr>
      <w:keepNext/>
      <w:keepLines/>
      <w:spacing w:line="480" w:lineRule="auto"/>
      <w:jc w:val="center"/>
      <w:outlineLvl w:val="0"/>
    </w:pPr>
    <w:rPr>
      <w:rFonts w:eastAsiaTheme="majorEastAsia" w:cstheme="majorBidi"/>
      <w:b/>
      <w:bCs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8FD"/>
    <w:pPr>
      <w:keepNext/>
      <w:keepLines/>
      <w:spacing w:line="480" w:lineRule="auto"/>
      <w:outlineLvl w:val="1"/>
    </w:pPr>
    <w:rPr>
      <w:rFonts w:eastAsiaTheme="majorEastAsia" w:cstheme="majorBidi"/>
      <w:b/>
      <w:bCs/>
      <w:color w:val="4F81BD" w:themeColor="accent1"/>
      <w:szCs w:val="2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8FD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8FD"/>
    <w:rPr>
      <w:rFonts w:ascii="Times New Roman" w:eastAsiaTheme="majorEastAsia" w:hAnsi="Times New Roman" w:cstheme="majorBidi"/>
      <w:b/>
      <w:bCs/>
      <w:color w:val="4F81BD" w:themeColor="accent1"/>
      <w:sz w:val="24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Ocean</cp:lastModifiedBy>
  <cp:revision>1</cp:revision>
  <dcterms:created xsi:type="dcterms:W3CDTF">2019-09-23T11:13:00Z</dcterms:created>
  <dcterms:modified xsi:type="dcterms:W3CDTF">2019-09-23T11:14:00Z</dcterms:modified>
</cp:coreProperties>
</file>